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39A0" w:rsidRDefault="007139A0" w:rsidP="007139A0">
      <w:pPr>
        <w:tabs>
          <w:tab w:val="left" w:pos="2592"/>
          <w:tab w:val="center" w:pos="4677"/>
        </w:tabs>
        <w:jc w:val="center"/>
      </w:pPr>
      <w:r>
        <w:t>МБДОУ «</w:t>
      </w:r>
      <w:proofErr w:type="spellStart"/>
      <w:r>
        <w:t>Большекайбицкий</w:t>
      </w:r>
      <w:proofErr w:type="spellEnd"/>
      <w:r>
        <w:t xml:space="preserve">  детский сад «</w:t>
      </w:r>
      <w:proofErr w:type="spellStart"/>
      <w:r>
        <w:t>Миляшкай</w:t>
      </w:r>
      <w:proofErr w:type="spellEnd"/>
      <w:r>
        <w:t>»</w:t>
      </w:r>
    </w:p>
    <w:p w:rsidR="007139A0" w:rsidRDefault="007139A0" w:rsidP="007139A0">
      <w:pPr>
        <w:tabs>
          <w:tab w:val="left" w:pos="2592"/>
          <w:tab w:val="center" w:pos="4677"/>
        </w:tabs>
        <w:jc w:val="center"/>
      </w:pPr>
      <w:proofErr w:type="spellStart"/>
      <w:r>
        <w:t>Кайбицкого</w:t>
      </w:r>
      <w:proofErr w:type="spellEnd"/>
      <w:r>
        <w:t xml:space="preserve"> муниципального района Республики Татарстан</w:t>
      </w:r>
    </w:p>
    <w:p w:rsidR="007139A0" w:rsidRDefault="007139A0" w:rsidP="007139A0">
      <w:pPr>
        <w:tabs>
          <w:tab w:val="left" w:pos="2592"/>
          <w:tab w:val="center" w:pos="4677"/>
        </w:tabs>
        <w:jc w:val="center"/>
        <w:rPr>
          <w:b/>
        </w:rPr>
      </w:pPr>
      <w:r>
        <w:rPr>
          <w:b/>
        </w:rPr>
        <w:t xml:space="preserve">Информация о зачислении воспитанников в </w:t>
      </w:r>
      <w:r>
        <w:rPr>
          <w:b/>
        </w:rPr>
        <w:t>декабре</w:t>
      </w:r>
      <w:r>
        <w:rPr>
          <w:b/>
        </w:rPr>
        <w:t xml:space="preserve"> 2021 года </w:t>
      </w:r>
    </w:p>
    <w:tbl>
      <w:tblPr>
        <w:tblStyle w:val="a3"/>
        <w:tblW w:w="9571" w:type="dxa"/>
        <w:tblInd w:w="0" w:type="dxa"/>
        <w:tblLook w:val="04A0" w:firstRow="1" w:lastRow="0" w:firstColumn="1" w:lastColumn="0" w:noHBand="0" w:noVBand="1"/>
      </w:tblPr>
      <w:tblGrid>
        <w:gridCol w:w="3085"/>
        <w:gridCol w:w="3295"/>
        <w:gridCol w:w="3191"/>
      </w:tblGrid>
      <w:tr w:rsidR="007139A0" w:rsidTr="007139A0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39A0" w:rsidRDefault="007139A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Реквизиты распорядительного акта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39A0" w:rsidRDefault="007139A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Наименование группы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39A0" w:rsidRDefault="007139A0">
            <w:pPr>
              <w:rPr>
                <w:lang w:eastAsia="en-US"/>
              </w:rPr>
            </w:pPr>
            <w:r>
              <w:rPr>
                <w:lang w:eastAsia="en-US"/>
              </w:rPr>
              <w:t>Число детей, зачисленных в указанную возрастную группу</w:t>
            </w:r>
          </w:p>
        </w:tc>
      </w:tr>
      <w:tr w:rsidR="007139A0" w:rsidTr="007139A0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39A0" w:rsidRDefault="007139A0" w:rsidP="007139A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Приказ №27</w:t>
            </w:r>
            <w:r>
              <w:rPr>
                <w:lang w:eastAsia="en-US"/>
              </w:rPr>
              <w:t xml:space="preserve"> от 02.1</w:t>
            </w:r>
            <w:r>
              <w:rPr>
                <w:lang w:eastAsia="en-US"/>
              </w:rPr>
              <w:t>2</w:t>
            </w:r>
            <w:bookmarkStart w:id="0" w:name="_GoBack"/>
            <w:bookmarkEnd w:id="0"/>
            <w:r>
              <w:rPr>
                <w:lang w:eastAsia="en-US"/>
              </w:rPr>
              <w:t>.2021 г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39A0" w:rsidRDefault="007139A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младшая группа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39A0" w:rsidRDefault="007139A0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</w:tbl>
    <w:p w:rsidR="00CF1AEA" w:rsidRDefault="00CF1AEA"/>
    <w:sectPr w:rsidR="00CF1A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7FE4"/>
    <w:rsid w:val="00577FE4"/>
    <w:rsid w:val="007139A0"/>
    <w:rsid w:val="00CF1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39A0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139A0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39A0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139A0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944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2</cp:revision>
  <dcterms:created xsi:type="dcterms:W3CDTF">2022-01-31T06:56:00Z</dcterms:created>
  <dcterms:modified xsi:type="dcterms:W3CDTF">2022-01-31T06:57:00Z</dcterms:modified>
</cp:coreProperties>
</file>